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C08A51A" w14:textId="588D64BA" w:rsidR="00E84D36" w:rsidRDefault="00EF6EC1" w:rsidP="007B4F28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18"/>
          <w:szCs w:val="18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F1606" w:rsidRPr="00406E22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FF1606">
        <w:rPr>
          <w:rFonts w:ascii="GHEA Grapalat" w:hAnsi="GHEA Grapalat"/>
          <w:b/>
          <w:sz w:val="22"/>
          <w:szCs w:val="22"/>
        </w:rPr>
        <w:t>4</w:t>
      </w:r>
      <w:r w:rsidR="00FF1606">
        <w:rPr>
          <w:rFonts w:ascii="GHEA Grapalat" w:hAnsi="GHEA Grapalat"/>
          <w:b/>
          <w:sz w:val="22"/>
          <w:szCs w:val="22"/>
          <w:lang w:val="hy-AM"/>
        </w:rPr>
        <w:t>/4</w:t>
      </w:r>
    </w:p>
    <w:p w14:paraId="586A221B" w14:textId="72B2DD63" w:rsidR="00EF6EC1" w:rsidRPr="00B35E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7AAB490C" w14:textId="60C7669C" w:rsidR="0012540C" w:rsidRPr="00E93316" w:rsidRDefault="00345254" w:rsidP="00E93316">
      <w:pPr>
        <w:pStyle w:val="BodyTextIndent"/>
        <w:widowControl w:val="0"/>
        <w:jc w:val="left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D732C4" w:rsidRPr="00E93316">
        <w:rPr>
          <w:rFonts w:ascii="GHEA Grapalat" w:hAnsi="GHEA Grapalat"/>
          <w:b/>
          <w:szCs w:val="24"/>
        </w:rPr>
        <w:t>код</w:t>
      </w:r>
      <w:r w:rsidR="00D14720" w:rsidRPr="00E93316">
        <w:rPr>
          <w:rFonts w:ascii="GHEA Grapalat" w:hAnsi="GHEA Grapalat"/>
          <w:b/>
          <w:szCs w:val="24"/>
        </w:rPr>
        <w:t>ом</w:t>
      </w:r>
      <w:r w:rsidR="00D732C4" w:rsidRPr="00E93316">
        <w:rPr>
          <w:rFonts w:ascii="GHEA Grapalat" w:hAnsi="GHEA Grapalat"/>
          <w:b/>
          <w:szCs w:val="24"/>
        </w:rPr>
        <w:t xml:space="preserve"> </w:t>
      </w:r>
      <w:r w:rsidR="00FF1606" w:rsidRPr="00406E22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FF1606">
        <w:rPr>
          <w:rFonts w:ascii="GHEA Grapalat" w:hAnsi="GHEA Grapalat"/>
          <w:b/>
          <w:sz w:val="22"/>
          <w:szCs w:val="22"/>
        </w:rPr>
        <w:t>4</w:t>
      </w:r>
      <w:r w:rsidR="00FF1606">
        <w:rPr>
          <w:rFonts w:ascii="GHEA Grapalat" w:hAnsi="GHEA Grapalat"/>
          <w:b/>
          <w:sz w:val="22"/>
          <w:szCs w:val="22"/>
          <w:lang w:val="hy-AM"/>
        </w:rPr>
        <w:t>/4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F1606" w:rsidRPr="00FF1606">
        <w:rPr>
          <w:rFonts w:ascii="GHEA Grapalat" w:hAnsi="GHEA Grapalat" w:hint="eastAsia"/>
          <w:szCs w:val="24"/>
          <w:shd w:val="clear" w:color="auto" w:fill="FFFF00"/>
        </w:rPr>
        <w:t>Услуги</w:t>
      </w:r>
      <w:r w:rsidR="00FF1606" w:rsidRPr="00FF1606">
        <w:rPr>
          <w:rFonts w:ascii="GHEA Grapalat" w:hAnsi="GHEA Grapalat"/>
          <w:szCs w:val="24"/>
          <w:shd w:val="clear" w:color="auto" w:fill="FFFF00"/>
        </w:rPr>
        <w:t xml:space="preserve"> </w:t>
      </w:r>
      <w:r w:rsidR="00FF1606" w:rsidRPr="00FF1606">
        <w:rPr>
          <w:rFonts w:ascii="GHEA Grapalat" w:hAnsi="GHEA Grapalat" w:hint="eastAsia"/>
          <w:szCs w:val="24"/>
          <w:shd w:val="clear" w:color="auto" w:fill="FFFF00"/>
        </w:rPr>
        <w:t>по</w:t>
      </w:r>
      <w:r w:rsidR="00FF1606" w:rsidRPr="00FF1606">
        <w:rPr>
          <w:rFonts w:ascii="GHEA Grapalat" w:hAnsi="GHEA Grapalat"/>
          <w:szCs w:val="24"/>
          <w:shd w:val="clear" w:color="auto" w:fill="FFFF00"/>
        </w:rPr>
        <w:t xml:space="preserve"> </w:t>
      </w:r>
      <w:r w:rsidR="00FF1606" w:rsidRPr="00FF1606">
        <w:rPr>
          <w:rFonts w:ascii="GHEA Grapalat" w:hAnsi="GHEA Grapalat" w:hint="eastAsia"/>
          <w:szCs w:val="24"/>
          <w:shd w:val="clear" w:color="auto" w:fill="FFFF00"/>
        </w:rPr>
        <w:t>аренде</w:t>
      </w:r>
      <w:r w:rsidR="00FF1606" w:rsidRPr="00FF1606">
        <w:rPr>
          <w:rFonts w:ascii="GHEA Grapalat" w:hAnsi="GHEA Grapalat"/>
          <w:szCs w:val="24"/>
          <w:shd w:val="clear" w:color="auto" w:fill="FFFF00"/>
        </w:rPr>
        <w:t xml:space="preserve"> </w:t>
      </w:r>
      <w:r w:rsidR="00FF1606" w:rsidRPr="00FF1606">
        <w:rPr>
          <w:rFonts w:ascii="GHEA Grapalat" w:hAnsi="GHEA Grapalat" w:hint="eastAsia"/>
          <w:szCs w:val="24"/>
          <w:shd w:val="clear" w:color="auto" w:fill="FFFF00"/>
        </w:rPr>
        <w:t>оборудования</w:t>
      </w:r>
      <w:r w:rsidR="00FF1606">
        <w:rPr>
          <w:rFonts w:ascii="GHEA Grapalat" w:hAnsi="GHEA Grapalat"/>
          <w:szCs w:val="24"/>
          <w:shd w:val="clear" w:color="auto" w:fill="FFFF00"/>
          <w:lang w:val="hy-AM"/>
        </w:rPr>
        <w:t xml:space="preserve"> </w:t>
      </w:r>
      <w:bookmarkStart w:id="0" w:name="_GoBack"/>
      <w:bookmarkEnd w:id="0"/>
      <w:r w:rsidR="00DC612B">
        <w:rPr>
          <w:rFonts w:ascii="GHEA Grapalat" w:hAnsi="GHEA Grapalat"/>
          <w:szCs w:val="24"/>
        </w:rPr>
        <w:t>для</w:t>
      </w:r>
      <w:r w:rsidR="00E93316">
        <w:rPr>
          <w:rFonts w:ascii="GHEA Grapalat" w:hAnsi="GHEA Grapalat"/>
          <w:szCs w:val="24"/>
        </w:rPr>
        <w:t xml:space="preserve"> своих </w:t>
      </w:r>
      <w:r w:rsidR="000021D5" w:rsidRPr="00345254">
        <w:rPr>
          <w:rFonts w:ascii="GHEA Grapalat" w:hAnsi="GHEA Grapalat"/>
          <w:szCs w:val="24"/>
        </w:rPr>
        <w:t>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6"/>
        <w:gridCol w:w="2127"/>
        <w:gridCol w:w="2550"/>
        <w:gridCol w:w="2352"/>
        <w:gridCol w:w="2070"/>
      </w:tblGrid>
      <w:tr w:rsidR="00A72AAE" w:rsidRPr="004E4619" w14:paraId="0626CBC4" w14:textId="77777777" w:rsidTr="00DC612B">
        <w:trPr>
          <w:trHeight w:val="626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93316" w:rsidRPr="004E4619" w14:paraId="279373D9" w14:textId="77777777" w:rsidTr="00E93316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963DA39" w14:textId="7C00A6A1" w:rsidR="00E93316" w:rsidRPr="00FF1606" w:rsidRDefault="00FF1606" w:rsidP="00E933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2ECC06" w14:textId="235CBF3D" w:rsidR="00E93316" w:rsidRPr="00DC612B" w:rsidRDefault="00FF1606" w:rsidP="00E93316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 w:eastAsia="en-US" w:bidi="ar-SA"/>
              </w:rPr>
            </w:pPr>
            <w:r w:rsidRPr="00353E5F">
              <w:rPr>
                <w:rFonts w:ascii="GHEA Grapalat" w:hAnsi="GHEA Grapalat"/>
                <w:b/>
                <w:sz w:val="18"/>
                <w:szCs w:val="18"/>
              </w:rPr>
              <w:t>Услуги по аренде спецтехники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355FB1D" w14:textId="408D56ED" w:rsidR="00E93316" w:rsidRPr="004E4619" w:rsidRDefault="00FF1606" w:rsidP="00E9331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Армен Артако</w:t>
            </w:r>
            <w:r>
              <w:rPr>
                <w:rFonts w:ascii="GHEA Grapalat" w:hAnsi="GHEA Grapalat"/>
                <w:sz w:val="22"/>
                <w:szCs w:val="22"/>
              </w:rPr>
              <w:t>в</w:t>
            </w:r>
            <w:r>
              <w:rPr>
                <w:rFonts w:ascii="GHEA Grapalat" w:hAnsi="GHEA Grapalat" w:hint="eastAsia"/>
                <w:sz w:val="22"/>
                <w:szCs w:val="22"/>
              </w:rPr>
              <w:t xml:space="preserve">ич Миракян </w:t>
            </w:r>
            <w:r>
              <w:rPr>
                <w:rFonts w:ascii="GHEA Grapalat" w:hAnsi="GHEA Grapalat"/>
                <w:sz w:val="22"/>
                <w:szCs w:val="22"/>
              </w:rPr>
              <w:t>ИП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548F67D1" w14:textId="264F5C86" w:rsidR="00E93316" w:rsidRPr="004E4619" w:rsidRDefault="00E93316" w:rsidP="00E933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C8EA66D" w14:textId="233FD032" w:rsidR="00E93316" w:rsidRPr="004E4619" w:rsidRDefault="00E93316" w:rsidP="00E933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4A92">
              <w:rPr>
                <w:rFonts w:ascii="GHEA Grapalat" w:hAnsi="GHEA Grapalat" w:hint="eastAsia"/>
                <w:sz w:val="22"/>
                <w:szCs w:val="22"/>
              </w:rPr>
              <w:t>контракт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подпис</w:t>
            </w:r>
            <w:r>
              <w:rPr>
                <w:rFonts w:ascii="GHEA Grapalat" w:hAnsi="GHEA Grapalat" w:hint="eastAsia"/>
                <w:sz w:val="22"/>
                <w:szCs w:val="22"/>
              </w:rPr>
              <w:t>ы</w:t>
            </w:r>
            <w:r>
              <w:rPr>
                <w:rFonts w:ascii="GHEA Grapalat" w:hAnsi="GHEA Grapalat"/>
                <w:sz w:val="22"/>
                <w:szCs w:val="22"/>
              </w:rPr>
              <w:t>вается</w:t>
            </w:r>
          </w:p>
        </w:tc>
      </w:tr>
    </w:tbl>
    <w:p w14:paraId="42181257" w14:textId="6ABD9435" w:rsidR="007C752F" w:rsidRPr="004939A8" w:rsidRDefault="00FF1606" w:rsidP="007C752F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</w:t>
      </w:r>
      <w:r>
        <w:rPr>
          <w:rFonts w:ascii="GHEA Grapalat" w:hAnsi="GHEA Grapalat"/>
          <w:sz w:val="22"/>
          <w:szCs w:val="22"/>
        </w:rPr>
        <w:t>п.</w:t>
      </w:r>
      <w:r w:rsidRPr="003B5468">
        <w:rPr>
          <w:rFonts w:ascii="GHEA Grapalat" w:hAnsi="GHEA Grapalat"/>
          <w:sz w:val="22"/>
          <w:szCs w:val="22"/>
        </w:rPr>
        <w:t xml:space="preserve"> 4 </w:t>
      </w:r>
      <w:r>
        <w:rPr>
          <w:rFonts w:ascii="GHEA Grapalat" w:hAnsi="GHEA Grapalat"/>
          <w:sz w:val="22"/>
          <w:szCs w:val="22"/>
        </w:rPr>
        <w:t xml:space="preserve">ч. 1 </w:t>
      </w:r>
      <w:r w:rsidRPr="003B5468">
        <w:rPr>
          <w:rFonts w:ascii="GHEA Grapalat" w:hAnsi="GHEA Grapalat"/>
          <w:sz w:val="22"/>
          <w:szCs w:val="22"/>
        </w:rPr>
        <w:t xml:space="preserve">статьи 10 Закона Республики Армения «О закупках», </w:t>
      </w:r>
      <w:r>
        <w:rPr>
          <w:rFonts w:ascii="GHEA Grapalat" w:hAnsi="GHEA Grapalat"/>
          <w:sz w:val="22"/>
          <w:szCs w:val="22"/>
        </w:rPr>
        <w:t>срок бездействия не применяется</w:t>
      </w:r>
      <w:r w:rsidR="005009AA">
        <w:rPr>
          <w:rFonts w:ascii="GHEA Grapalat" w:hAnsi="GHEA Grapalat"/>
          <w:spacing w:val="-6"/>
          <w:szCs w:val="24"/>
        </w:rPr>
        <w:t>.</w:t>
      </w:r>
      <w:r w:rsidR="005009AA" w:rsidRPr="00E06F9C">
        <w:rPr>
          <w:rFonts w:ascii="GHEA Grapalat" w:hAnsi="GHEA Grapalat"/>
          <w:spacing w:val="-6"/>
          <w:szCs w:val="24"/>
        </w:rPr>
        <w:t xml:space="preserve"> *</w:t>
      </w: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262DE714" w:rsidR="00345254" w:rsidRPr="00B741CD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B741CD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F1606" w:rsidRPr="00406E22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FF1606">
        <w:rPr>
          <w:rFonts w:ascii="GHEA Grapalat" w:hAnsi="GHEA Grapalat"/>
          <w:b/>
          <w:sz w:val="22"/>
          <w:szCs w:val="22"/>
        </w:rPr>
        <w:t>4</w:t>
      </w:r>
      <w:r w:rsidR="00FF1606">
        <w:rPr>
          <w:rFonts w:ascii="GHEA Grapalat" w:hAnsi="GHEA Grapalat"/>
          <w:b/>
          <w:sz w:val="22"/>
          <w:szCs w:val="22"/>
          <w:lang w:val="hy-AM"/>
        </w:rPr>
        <w:t>/4</w:t>
      </w:r>
      <w:r w:rsidR="00B741CD" w:rsidRPr="00B741CD">
        <w:rPr>
          <w:rFonts w:ascii="GHEA Grapalat" w:hAnsi="GHEA Grapalat"/>
          <w:szCs w:val="24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769145B8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B741CD" w:rsidRPr="00B741CD">
        <w:rPr>
          <w:rFonts w:ascii="GHEA Grapalat" w:hAnsi="GHEA Grapalat"/>
          <w:szCs w:val="24"/>
        </w:rPr>
        <w:t>-</w:t>
      </w:r>
      <w:r w:rsidR="00E84D36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537AFEA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741CD" w:rsidRPr="00AA136F">
        <w:rPr>
          <w:rFonts w:ascii="GHEA Grapalat" w:hAnsi="GHEA Grapalat"/>
          <w:sz w:val="20"/>
          <w:u w:val="single"/>
          <w:lang w:val="hy-AM"/>
        </w:rPr>
        <w:t>lilit.ghazaryan</w:t>
      </w:r>
      <w:r w:rsidR="00345254" w:rsidRPr="00AA136F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9068CFE" w14:textId="618C80C3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27F8EB31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9331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6ABB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09AA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C752F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136F"/>
    <w:rsid w:val="00AA3EEB"/>
    <w:rsid w:val="00AA698E"/>
    <w:rsid w:val="00AA75DA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741C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612B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3316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606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44</cp:revision>
  <cp:lastPrinted>2023-11-13T10:34:00Z</cp:lastPrinted>
  <dcterms:created xsi:type="dcterms:W3CDTF">2018-08-08T07:11:00Z</dcterms:created>
  <dcterms:modified xsi:type="dcterms:W3CDTF">2024-02-07T08:28:00Z</dcterms:modified>
</cp:coreProperties>
</file>